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66" w:rsidRPr="00AE6666" w:rsidRDefault="00AE6666" w:rsidP="00AE6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                                                             </w:t>
      </w:r>
      <w:r w:rsidRPr="00AE6666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Утверждено</w:t>
      </w:r>
    </w:p>
    <w:p w:rsidR="00AE6666" w:rsidRPr="00AE6666" w:rsidRDefault="00AE6666" w:rsidP="00AE66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66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профсоюзном собрании, протокол № 2 от </w:t>
      </w:r>
      <w:r w:rsidR="004131AB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Pr="00AE6666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.12.202</w:t>
      </w:r>
      <w:r w:rsidRPr="00F80D8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AE66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</w:p>
    <w:p w:rsidR="00AE6666" w:rsidRPr="00F80D88" w:rsidRDefault="00AE6666" w:rsidP="00AE66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4E5C" w:rsidRPr="00F80D88" w:rsidRDefault="00AE6666" w:rsidP="00AE66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0D88">
        <w:rPr>
          <w:rFonts w:ascii="Times New Roman" w:hAnsi="Times New Roman" w:cs="Times New Roman"/>
          <w:sz w:val="28"/>
          <w:szCs w:val="28"/>
        </w:rPr>
        <w:t>Статистический отчет</w:t>
      </w:r>
    </w:p>
    <w:p w:rsidR="00AE6666" w:rsidRPr="00AE6666" w:rsidRDefault="00AE6666" w:rsidP="00AE6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 организации профсоюза</w:t>
      </w:r>
    </w:p>
    <w:p w:rsidR="00AE6666" w:rsidRPr="00AE6666" w:rsidRDefault="00AE6666" w:rsidP="00AE6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народного образования и науки РФ</w:t>
      </w:r>
    </w:p>
    <w:p w:rsidR="00AE6666" w:rsidRPr="00F80D88" w:rsidRDefault="00AE6666" w:rsidP="00AE6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</w:t>
      </w:r>
      <w:r w:rsidR="004131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E6666" w:rsidRPr="00F80D88" w:rsidRDefault="00AE6666" w:rsidP="00AE6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666" w:rsidRPr="00F80D88" w:rsidRDefault="00AE6666" w:rsidP="00AE6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80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детский сад «Елочка»</w:t>
      </w:r>
      <w:r w:rsidR="0041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Невонка</w:t>
      </w:r>
      <w:bookmarkStart w:id="0" w:name="_GoBack"/>
      <w:bookmarkEnd w:id="0"/>
    </w:p>
    <w:p w:rsidR="00AE6666" w:rsidRPr="00F80D88" w:rsidRDefault="00AE6666" w:rsidP="00AE6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80D88">
        <w:rPr>
          <w:rFonts w:ascii="Times New Roman" w:eastAsia="Times New Roman" w:hAnsi="Times New Roman" w:cs="Times New Roman"/>
          <w:lang w:eastAsia="ru-RU"/>
        </w:rPr>
        <w:t>(наименование организации)</w:t>
      </w:r>
    </w:p>
    <w:p w:rsidR="00AE6666" w:rsidRPr="00F80D88" w:rsidRDefault="00AE6666" w:rsidP="00AE6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666" w:rsidRPr="00F80D88" w:rsidRDefault="00AE6666" w:rsidP="00AE666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Профсоюзное членство</w:t>
      </w:r>
    </w:p>
    <w:p w:rsidR="00AE6666" w:rsidRPr="00F80D88" w:rsidRDefault="00AE6666" w:rsidP="00AE666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1060" w:type="dxa"/>
        <w:tblInd w:w="-1168" w:type="dxa"/>
        <w:tblLook w:val="04A0" w:firstRow="1" w:lastRow="0" w:firstColumn="1" w:lastColumn="0" w:noHBand="0" w:noVBand="1"/>
      </w:tblPr>
      <w:tblGrid>
        <w:gridCol w:w="3403"/>
        <w:gridCol w:w="1914"/>
        <w:gridCol w:w="1914"/>
        <w:gridCol w:w="1914"/>
        <w:gridCol w:w="1915"/>
      </w:tblGrid>
      <w:tr w:rsidR="00F80D88" w:rsidTr="006A6A70">
        <w:tc>
          <w:tcPr>
            <w:tcW w:w="3403" w:type="dxa"/>
            <w:vMerge w:val="restart"/>
          </w:tcPr>
          <w:p w:rsidR="00F80D88" w:rsidRDefault="00F80D88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D88" w:rsidRPr="00F80D88" w:rsidRDefault="00F80D88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914" w:type="dxa"/>
            <w:vMerge w:val="restart"/>
          </w:tcPr>
          <w:p w:rsidR="00F80D88" w:rsidRDefault="00F80D88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D88" w:rsidRDefault="00F80D88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5743" w:type="dxa"/>
            <w:gridSpan w:val="3"/>
          </w:tcPr>
          <w:p w:rsidR="00F80D88" w:rsidRDefault="00F80D88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F80D88" w:rsidTr="00240B0A">
        <w:tc>
          <w:tcPr>
            <w:tcW w:w="3403" w:type="dxa"/>
            <w:vMerge/>
          </w:tcPr>
          <w:p w:rsidR="00F80D88" w:rsidRDefault="00F80D88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F80D88" w:rsidRDefault="00F80D88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 w:val="restart"/>
          </w:tcPr>
          <w:p w:rsidR="00F80D88" w:rsidRDefault="00F80D88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3829" w:type="dxa"/>
            <w:gridSpan w:val="2"/>
          </w:tcPr>
          <w:p w:rsidR="00F80D88" w:rsidRDefault="00F80D88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педработники</w:t>
            </w:r>
            <w:proofErr w:type="spellEnd"/>
          </w:p>
        </w:tc>
      </w:tr>
      <w:tr w:rsidR="00F80D88" w:rsidTr="00F80D88">
        <w:tc>
          <w:tcPr>
            <w:tcW w:w="3403" w:type="dxa"/>
            <w:vMerge/>
          </w:tcPr>
          <w:p w:rsidR="00F80D88" w:rsidRDefault="00F80D88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F80D88" w:rsidRDefault="00F80D88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F80D88" w:rsidRDefault="00F80D88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80D88" w:rsidRDefault="00F80D88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15" w:type="dxa"/>
          </w:tcPr>
          <w:p w:rsidR="00F80D88" w:rsidRPr="00F80D88" w:rsidRDefault="00F80D88" w:rsidP="00AE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до 35 лет</w:t>
            </w:r>
          </w:p>
        </w:tc>
      </w:tr>
      <w:tr w:rsidR="00F80D88" w:rsidTr="00F80D88">
        <w:tc>
          <w:tcPr>
            <w:tcW w:w="3403" w:type="dxa"/>
          </w:tcPr>
          <w:p w:rsidR="00F80D88" w:rsidRPr="00F80D88" w:rsidRDefault="00F80D88" w:rsidP="00F80D88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80D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работающих (без совместителей)</w:t>
            </w:r>
          </w:p>
        </w:tc>
        <w:tc>
          <w:tcPr>
            <w:tcW w:w="1914" w:type="dxa"/>
          </w:tcPr>
          <w:p w:rsidR="00F80D88" w:rsidRDefault="00F80D88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80D88" w:rsidRDefault="004131AB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F80D88" w:rsidRDefault="00F92079" w:rsidP="00F92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15" w:type="dxa"/>
          </w:tcPr>
          <w:p w:rsidR="00F80D88" w:rsidRDefault="00F92079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0D88" w:rsidTr="00F80D88">
        <w:tc>
          <w:tcPr>
            <w:tcW w:w="3403" w:type="dxa"/>
          </w:tcPr>
          <w:p w:rsidR="00F80D88" w:rsidRPr="00F80D88" w:rsidRDefault="00F80D88" w:rsidP="00F80D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80D88">
              <w:rPr>
                <w:rFonts w:ascii="Times New Roman" w:hAnsi="Times New Roman" w:cs="Times New Roman"/>
                <w:sz w:val="27"/>
                <w:szCs w:val="27"/>
              </w:rPr>
              <w:t>Количество членов профсоюза (с</w:t>
            </w:r>
          </w:p>
          <w:p w:rsidR="00F80D88" w:rsidRPr="00F80D88" w:rsidRDefault="00F80D88" w:rsidP="00F80D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80D88">
              <w:rPr>
                <w:rFonts w:ascii="Times New Roman" w:hAnsi="Times New Roman" w:cs="Times New Roman"/>
                <w:sz w:val="27"/>
                <w:szCs w:val="27"/>
              </w:rPr>
              <w:t>совместителями)</w:t>
            </w:r>
          </w:p>
        </w:tc>
        <w:tc>
          <w:tcPr>
            <w:tcW w:w="1914" w:type="dxa"/>
          </w:tcPr>
          <w:p w:rsidR="00F80D88" w:rsidRDefault="00F80D88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80D88" w:rsidRDefault="004131AB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F80D88" w:rsidRDefault="00F92079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F80D88" w:rsidRDefault="00F92079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0D88" w:rsidTr="00F80D88">
        <w:tc>
          <w:tcPr>
            <w:tcW w:w="3403" w:type="dxa"/>
          </w:tcPr>
          <w:p w:rsidR="00F80D88" w:rsidRPr="00F80D88" w:rsidRDefault="00F80D88" w:rsidP="00F80D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80D88">
              <w:rPr>
                <w:rFonts w:ascii="Times New Roman" w:hAnsi="Times New Roman" w:cs="Times New Roman"/>
                <w:sz w:val="27"/>
                <w:szCs w:val="27"/>
              </w:rPr>
              <w:t>Охват профсоюзным членством  (в %%)</w:t>
            </w:r>
          </w:p>
        </w:tc>
        <w:tc>
          <w:tcPr>
            <w:tcW w:w="1914" w:type="dxa"/>
          </w:tcPr>
          <w:p w:rsidR="00F80D88" w:rsidRDefault="00F80D88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80D88" w:rsidRDefault="00F80D88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80D88" w:rsidRDefault="00F92079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15" w:type="dxa"/>
          </w:tcPr>
          <w:p w:rsidR="00F80D88" w:rsidRDefault="00F92079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0D88" w:rsidTr="00F80D88">
        <w:tc>
          <w:tcPr>
            <w:tcW w:w="3403" w:type="dxa"/>
          </w:tcPr>
          <w:p w:rsidR="00F80D88" w:rsidRPr="00F80D88" w:rsidRDefault="00F80D88" w:rsidP="00F80D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80D88">
              <w:rPr>
                <w:rFonts w:ascii="Times New Roman" w:hAnsi="Times New Roman" w:cs="Times New Roman"/>
                <w:sz w:val="27"/>
                <w:szCs w:val="27"/>
              </w:rPr>
              <w:t>КРОМЕ ТОГО:</w:t>
            </w:r>
          </w:p>
          <w:p w:rsidR="00F80D88" w:rsidRPr="00F80D88" w:rsidRDefault="00F80D88" w:rsidP="00F80D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80D88">
              <w:rPr>
                <w:rFonts w:ascii="Times New Roman" w:hAnsi="Times New Roman" w:cs="Times New Roman"/>
                <w:sz w:val="27"/>
                <w:szCs w:val="27"/>
              </w:rPr>
              <w:t>членов профсоюза – неработающих</w:t>
            </w:r>
          </w:p>
          <w:p w:rsidR="00F80D88" w:rsidRPr="00F80D88" w:rsidRDefault="00F80D88" w:rsidP="00F80D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80D88">
              <w:rPr>
                <w:rFonts w:ascii="Times New Roman" w:hAnsi="Times New Roman" w:cs="Times New Roman"/>
                <w:sz w:val="27"/>
                <w:szCs w:val="27"/>
              </w:rPr>
              <w:t>пенсионеров</w:t>
            </w:r>
          </w:p>
        </w:tc>
        <w:tc>
          <w:tcPr>
            <w:tcW w:w="1914" w:type="dxa"/>
          </w:tcPr>
          <w:p w:rsidR="00F80D88" w:rsidRDefault="00F80D88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80D88" w:rsidRDefault="00F80D88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80D88" w:rsidRDefault="00F92079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F80D88" w:rsidRDefault="00F80D88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D88" w:rsidTr="00F80D88">
        <w:tc>
          <w:tcPr>
            <w:tcW w:w="3403" w:type="dxa"/>
          </w:tcPr>
          <w:p w:rsidR="00F80D88" w:rsidRPr="00F80D88" w:rsidRDefault="00F80D88" w:rsidP="00F80D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80D88">
              <w:rPr>
                <w:rFonts w:ascii="Times New Roman" w:hAnsi="Times New Roman" w:cs="Times New Roman"/>
                <w:sz w:val="27"/>
                <w:szCs w:val="27"/>
              </w:rPr>
              <w:t>членов профсоюза – безработных</w:t>
            </w:r>
          </w:p>
        </w:tc>
        <w:tc>
          <w:tcPr>
            <w:tcW w:w="1914" w:type="dxa"/>
          </w:tcPr>
          <w:p w:rsidR="00F80D88" w:rsidRDefault="00F80D88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80D88" w:rsidRDefault="00F80D88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80D88" w:rsidRDefault="00F92079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80D88" w:rsidRDefault="00F92079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0D88" w:rsidTr="00F80D88">
        <w:tc>
          <w:tcPr>
            <w:tcW w:w="3403" w:type="dxa"/>
          </w:tcPr>
          <w:p w:rsidR="00F80D88" w:rsidRPr="00F80D88" w:rsidRDefault="00F80D88" w:rsidP="00F80D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80D88">
              <w:rPr>
                <w:rFonts w:ascii="Times New Roman" w:hAnsi="Times New Roman" w:cs="Times New Roman"/>
                <w:sz w:val="27"/>
                <w:szCs w:val="27"/>
              </w:rPr>
              <w:t>Выбыли из профсоюза в течение 202</w:t>
            </w:r>
            <w:r w:rsidR="00F9207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F80D88">
              <w:rPr>
                <w:rFonts w:ascii="Times New Roman" w:hAnsi="Times New Roman" w:cs="Times New Roman"/>
                <w:sz w:val="27"/>
                <w:szCs w:val="27"/>
              </w:rPr>
              <w:t xml:space="preserve"> г. по</w:t>
            </w:r>
          </w:p>
          <w:p w:rsidR="00F80D88" w:rsidRPr="00F80D88" w:rsidRDefault="00F80D88" w:rsidP="00F80D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80D88">
              <w:rPr>
                <w:rFonts w:ascii="Times New Roman" w:hAnsi="Times New Roman" w:cs="Times New Roman"/>
                <w:sz w:val="27"/>
                <w:szCs w:val="27"/>
              </w:rPr>
              <w:t>личному заявлению о выходе, работу в</w:t>
            </w:r>
          </w:p>
          <w:p w:rsidR="00F80D88" w:rsidRPr="00F80D88" w:rsidRDefault="00F80D88" w:rsidP="00F80D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80D88">
              <w:rPr>
                <w:rFonts w:ascii="Times New Roman" w:hAnsi="Times New Roman" w:cs="Times New Roman"/>
                <w:sz w:val="27"/>
                <w:szCs w:val="27"/>
              </w:rPr>
              <w:t>учреждении продолжают</w:t>
            </w:r>
          </w:p>
        </w:tc>
        <w:tc>
          <w:tcPr>
            <w:tcW w:w="1914" w:type="dxa"/>
          </w:tcPr>
          <w:p w:rsidR="00F80D88" w:rsidRDefault="00F80D88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80D88" w:rsidRDefault="00F80D88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80D88" w:rsidRDefault="00F92079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80D88" w:rsidRDefault="00F92079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0D88" w:rsidTr="00F80D88">
        <w:tc>
          <w:tcPr>
            <w:tcW w:w="3403" w:type="dxa"/>
          </w:tcPr>
          <w:p w:rsidR="00F80D88" w:rsidRPr="00F80D88" w:rsidRDefault="00F80D88" w:rsidP="00F9207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80D88">
              <w:rPr>
                <w:rFonts w:ascii="Times New Roman" w:hAnsi="Times New Roman" w:cs="Times New Roman"/>
                <w:sz w:val="27"/>
                <w:szCs w:val="27"/>
              </w:rPr>
              <w:t>Исключены из профсоюза в 202</w:t>
            </w:r>
            <w:r w:rsidR="00F9207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F80D88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1914" w:type="dxa"/>
          </w:tcPr>
          <w:p w:rsidR="00F80D88" w:rsidRDefault="00F80D88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80D88" w:rsidRDefault="00F80D88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80D88" w:rsidRDefault="00F92079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80D88" w:rsidRDefault="00F92079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0D88" w:rsidTr="00F80D88">
        <w:tc>
          <w:tcPr>
            <w:tcW w:w="3403" w:type="dxa"/>
          </w:tcPr>
          <w:p w:rsidR="00F80D88" w:rsidRPr="00F80D88" w:rsidRDefault="00F80D88" w:rsidP="00F80D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80D88">
              <w:rPr>
                <w:rFonts w:ascii="Times New Roman" w:hAnsi="Times New Roman" w:cs="Times New Roman"/>
                <w:sz w:val="27"/>
                <w:szCs w:val="27"/>
              </w:rPr>
              <w:t>Количество принятых в профсоюз в</w:t>
            </w:r>
          </w:p>
          <w:p w:rsidR="00F80D88" w:rsidRPr="00F80D88" w:rsidRDefault="00F80D88" w:rsidP="00F9207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80D88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F9207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F80D88">
              <w:rPr>
                <w:rFonts w:ascii="Times New Roman" w:hAnsi="Times New Roman" w:cs="Times New Roman"/>
                <w:sz w:val="27"/>
                <w:szCs w:val="27"/>
              </w:rPr>
              <w:t>году</w:t>
            </w:r>
          </w:p>
        </w:tc>
        <w:tc>
          <w:tcPr>
            <w:tcW w:w="1914" w:type="dxa"/>
          </w:tcPr>
          <w:p w:rsidR="00F80D88" w:rsidRDefault="00F80D88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80D88" w:rsidRDefault="00F80D88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80D88" w:rsidRDefault="00F92079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80D88" w:rsidRDefault="00F92079" w:rsidP="00AE6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E6666" w:rsidRPr="00AE6666" w:rsidRDefault="00AE6666" w:rsidP="00AE66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666" w:rsidRDefault="00AE6666" w:rsidP="00AE666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E6666" w:rsidRDefault="00AE6666" w:rsidP="00AE666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E6666" w:rsidRPr="00AE6666" w:rsidRDefault="00AE6666" w:rsidP="00AE66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6666" w:rsidRPr="00AE6666" w:rsidSect="00AE66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A73DA"/>
    <w:multiLevelType w:val="hybridMultilevel"/>
    <w:tmpl w:val="520A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66"/>
    <w:rsid w:val="004131AB"/>
    <w:rsid w:val="006D4E5C"/>
    <w:rsid w:val="00AE6666"/>
    <w:rsid w:val="00F80D88"/>
    <w:rsid w:val="00F9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5D9A"/>
  <w15:docId w15:val="{E727F6F0-B4DC-4916-AEA4-BC06C933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666"/>
    <w:pPr>
      <w:ind w:left="720"/>
      <w:contextualSpacing/>
    </w:pPr>
  </w:style>
  <w:style w:type="table" w:styleId="a4">
    <w:name w:val="Table Grid"/>
    <w:basedOn w:val="a1"/>
    <w:uiPriority w:val="59"/>
    <w:rsid w:val="00F80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lussi</dc:creator>
  <cp:lastModifiedBy>SILVERTELECOM</cp:lastModifiedBy>
  <cp:revision>4</cp:revision>
  <dcterms:created xsi:type="dcterms:W3CDTF">2024-03-20T13:47:00Z</dcterms:created>
  <dcterms:modified xsi:type="dcterms:W3CDTF">2024-05-17T06:02:00Z</dcterms:modified>
</cp:coreProperties>
</file>